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42"/>
        <w:tblW w:w="10490" w:type="dxa"/>
        <w:tblLook w:val="01E0" w:firstRow="1" w:lastRow="1" w:firstColumn="1" w:lastColumn="1" w:noHBand="0" w:noVBand="0"/>
      </w:tblPr>
      <w:tblGrid>
        <w:gridCol w:w="3402"/>
        <w:gridCol w:w="2835"/>
        <w:gridCol w:w="4253"/>
      </w:tblGrid>
      <w:tr w:rsidR="00914BDC" w:rsidRPr="00BB5E18" w:rsidTr="00FD7234">
        <w:trPr>
          <w:trHeight w:val="1468"/>
        </w:trPr>
        <w:tc>
          <w:tcPr>
            <w:tcW w:w="3402" w:type="dxa"/>
          </w:tcPr>
          <w:p w:rsidR="00914BDC" w:rsidRDefault="00914BDC" w:rsidP="00FD7234">
            <w:pPr>
              <w:keepNext/>
              <w:suppressAutoHyphens/>
              <w:contextualSpacing/>
              <w:outlineLvl w:val="0"/>
              <w:rPr>
                <w:lang w:eastAsia="zh-CN"/>
              </w:rPr>
            </w:pPr>
            <w:r>
              <w:rPr>
                <w:lang w:eastAsia="zh-CN"/>
              </w:rPr>
              <w:t xml:space="preserve">ПРИНЯТО </w:t>
            </w:r>
          </w:p>
          <w:p w:rsidR="00914BDC" w:rsidRPr="00BB5E18" w:rsidRDefault="00914BDC" w:rsidP="00FD7234">
            <w:pPr>
              <w:keepNext/>
              <w:suppressAutoHyphens/>
              <w:contextualSpacing/>
              <w:outlineLvl w:val="0"/>
              <w:rPr>
                <w:lang w:eastAsia="zh-CN"/>
              </w:rPr>
            </w:pPr>
            <w:r>
              <w:rPr>
                <w:lang w:eastAsia="zh-CN"/>
              </w:rPr>
              <w:t>на педагогическом совете № 1 от 28.08.2020</w:t>
            </w:r>
          </w:p>
        </w:tc>
        <w:tc>
          <w:tcPr>
            <w:tcW w:w="2835" w:type="dxa"/>
            <w:shd w:val="clear" w:color="auto" w:fill="auto"/>
          </w:tcPr>
          <w:p w:rsidR="00914BDC" w:rsidRPr="00BB5E18" w:rsidRDefault="00914BDC" w:rsidP="00FD7234">
            <w:pPr>
              <w:keepNext/>
              <w:suppressAutoHyphens/>
              <w:contextualSpacing/>
              <w:outlineLvl w:val="0"/>
              <w:rPr>
                <w:sz w:val="26"/>
                <w:szCs w:val="26"/>
                <w:lang w:eastAsia="zh-CN"/>
              </w:rPr>
            </w:pPr>
            <w:r w:rsidRPr="00BB5E18">
              <w:rPr>
                <w:lang w:eastAsia="zh-CN"/>
              </w:rPr>
              <w:t xml:space="preserve">СОГЛАСОВАНО: </w:t>
            </w:r>
          </w:p>
          <w:p w:rsidR="00914BDC" w:rsidRDefault="00914BDC" w:rsidP="00FD7234">
            <w:pPr>
              <w:keepNext/>
              <w:suppressAutoHyphens/>
              <w:contextualSpacing/>
              <w:outlineLvl w:val="0"/>
              <w:rPr>
                <w:lang w:eastAsia="zh-CN"/>
              </w:rPr>
            </w:pPr>
            <w:r w:rsidRPr="00BB5E18">
              <w:rPr>
                <w:lang w:eastAsia="zh-CN"/>
              </w:rPr>
              <w:t xml:space="preserve">Протокол </w:t>
            </w:r>
            <w:r>
              <w:rPr>
                <w:lang w:eastAsia="zh-CN"/>
              </w:rPr>
              <w:t>№ 1</w:t>
            </w:r>
          </w:p>
          <w:p w:rsidR="00892F8C" w:rsidRDefault="00914BDC" w:rsidP="00FD7234">
            <w:pPr>
              <w:keepNext/>
              <w:suppressAutoHyphens/>
              <w:contextualSpacing/>
              <w:outlineLvl w:val="0"/>
              <w:rPr>
                <w:sz w:val="26"/>
                <w:szCs w:val="26"/>
                <w:lang w:eastAsia="zh-CN"/>
              </w:rPr>
            </w:pPr>
            <w:r w:rsidRPr="00BB5E18">
              <w:rPr>
                <w:lang w:eastAsia="zh-CN"/>
              </w:rPr>
              <w:t>родительского комитета</w:t>
            </w:r>
          </w:p>
          <w:p w:rsidR="00914BDC" w:rsidRPr="00BB5E18" w:rsidRDefault="00892F8C" w:rsidP="00FD7234">
            <w:pPr>
              <w:keepNext/>
              <w:suppressAutoHyphens/>
              <w:contextualSpacing/>
              <w:outlineLv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28.08.</w:t>
            </w:r>
            <w:bookmarkStart w:id="0" w:name="_GoBack"/>
            <w:bookmarkEnd w:id="0"/>
            <w:r w:rsidR="00914BDC">
              <w:rPr>
                <w:lang w:eastAsia="zh-CN"/>
              </w:rPr>
              <w:t>2020 г</w:t>
            </w:r>
          </w:p>
        </w:tc>
        <w:tc>
          <w:tcPr>
            <w:tcW w:w="4253" w:type="dxa"/>
            <w:shd w:val="clear" w:color="auto" w:fill="auto"/>
          </w:tcPr>
          <w:p w:rsidR="00914BDC" w:rsidRPr="00BB5E18" w:rsidRDefault="00914BDC" w:rsidP="00340DD8">
            <w:pPr>
              <w:keepNext/>
              <w:suppressAutoHyphens/>
              <w:contextualSpacing/>
              <w:outlineLvl w:val="0"/>
              <w:rPr>
                <w:lang w:eastAsia="zh-CN"/>
              </w:rPr>
            </w:pPr>
          </w:p>
        </w:tc>
      </w:tr>
    </w:tbl>
    <w:p w:rsidR="00914BDC" w:rsidRPr="00914BDC" w:rsidRDefault="00340DD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-310515</wp:posOffset>
            </wp:positionV>
            <wp:extent cx="2238375" cy="1756638"/>
            <wp:effectExtent l="0" t="0" r="0" b="0"/>
            <wp:wrapNone/>
            <wp:docPr id="1" name="Рисунок 1" descr="C:\Users\Сад\Desktop\Т.Г\Сканы\Скан_20201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ад\Desktop\Т.Г\Сканы\Скан_202011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33" t="5348" r="12436" b="7618"/>
                    <a:stretch/>
                  </pic:blipFill>
                  <pic:spPr bwMode="auto">
                    <a:xfrm>
                      <a:off x="0" y="0"/>
                      <a:ext cx="2238375" cy="175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DD8" w:rsidRDefault="00340DD8" w:rsidP="00914BDC">
      <w:pPr>
        <w:ind w:left="720" w:hanging="540"/>
        <w:jc w:val="center"/>
        <w:rPr>
          <w:b/>
          <w:sz w:val="28"/>
          <w:szCs w:val="28"/>
        </w:rPr>
      </w:pPr>
    </w:p>
    <w:p w:rsidR="00701924" w:rsidRDefault="00701924" w:rsidP="00914BDC">
      <w:pPr>
        <w:ind w:left="720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914BDC" w:rsidRPr="00701924" w:rsidRDefault="004C1F14" w:rsidP="00701924">
      <w:pPr>
        <w:ind w:left="720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</w:t>
      </w:r>
      <w:r w:rsidR="00914BDC" w:rsidRPr="00914BDC">
        <w:rPr>
          <w:b/>
          <w:sz w:val="28"/>
          <w:szCs w:val="28"/>
        </w:rPr>
        <w:t>ма на обучение по образовательным программам дошкольного образования в Мун</w:t>
      </w:r>
      <w:r w:rsidR="00701924">
        <w:rPr>
          <w:b/>
          <w:sz w:val="28"/>
          <w:szCs w:val="28"/>
        </w:rPr>
        <w:t xml:space="preserve">иципальное бюджетное дошкольное </w:t>
      </w:r>
      <w:r w:rsidR="00914BDC" w:rsidRPr="00914BDC">
        <w:rPr>
          <w:b/>
          <w:sz w:val="28"/>
          <w:szCs w:val="28"/>
        </w:rPr>
        <w:t>образовательное учреждение</w:t>
      </w:r>
      <w:r w:rsidR="00701924">
        <w:rPr>
          <w:b/>
          <w:sz w:val="28"/>
          <w:szCs w:val="28"/>
        </w:rPr>
        <w:t xml:space="preserve"> </w:t>
      </w:r>
      <w:r w:rsidR="00914BDC" w:rsidRPr="00914BDC">
        <w:rPr>
          <w:b/>
          <w:sz w:val="28"/>
          <w:szCs w:val="28"/>
        </w:rPr>
        <w:t>«</w:t>
      </w:r>
      <w:proofErr w:type="spellStart"/>
      <w:r w:rsidR="00914BDC" w:rsidRPr="00914BDC">
        <w:rPr>
          <w:b/>
          <w:sz w:val="28"/>
          <w:szCs w:val="28"/>
        </w:rPr>
        <w:t>Кожаевский</w:t>
      </w:r>
      <w:proofErr w:type="spellEnd"/>
      <w:r w:rsidR="00914BDC" w:rsidRPr="00914BDC">
        <w:rPr>
          <w:b/>
          <w:sz w:val="28"/>
          <w:szCs w:val="28"/>
        </w:rPr>
        <w:t xml:space="preserve"> детский сад «Василек»</w:t>
      </w:r>
    </w:p>
    <w:p w:rsidR="00914BDC" w:rsidRPr="00914BDC" w:rsidRDefault="00914BDC" w:rsidP="00914BDC">
      <w:pPr>
        <w:ind w:left="720" w:hanging="540"/>
        <w:jc w:val="center"/>
        <w:rPr>
          <w:b/>
          <w:sz w:val="28"/>
          <w:szCs w:val="28"/>
        </w:rPr>
      </w:pPr>
    </w:p>
    <w:p w:rsidR="00701924" w:rsidRPr="00DD785A" w:rsidRDefault="00FD7234" w:rsidP="00E65F93">
      <w:pPr>
        <w:pStyle w:val="Standard"/>
        <w:spacing w:line="276" w:lineRule="auto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1. </w:t>
      </w:r>
      <w:r w:rsidR="00701924">
        <w:rPr>
          <w:rFonts w:cs="Times New Roman"/>
          <w:color w:val="000000"/>
          <w:sz w:val="24"/>
          <w:szCs w:val="24"/>
          <w:lang w:val="ru-RU"/>
        </w:rPr>
        <w:t>Правила приема</w:t>
      </w:r>
      <w:r w:rsidR="004C1F14" w:rsidRPr="004C1F14">
        <w:rPr>
          <w:b/>
          <w:sz w:val="28"/>
          <w:szCs w:val="28"/>
          <w:lang w:val="ru-RU"/>
        </w:rPr>
        <w:t xml:space="preserve"> </w:t>
      </w:r>
      <w:r w:rsidR="004C1F14" w:rsidRPr="004C1F14">
        <w:rPr>
          <w:sz w:val="28"/>
          <w:szCs w:val="28"/>
          <w:lang w:val="ru-RU"/>
        </w:rPr>
        <w:t xml:space="preserve">на </w:t>
      </w:r>
      <w:r w:rsidR="004C1F14" w:rsidRPr="00FD7234">
        <w:rPr>
          <w:sz w:val="24"/>
          <w:szCs w:val="24"/>
          <w:lang w:val="ru-RU"/>
        </w:rPr>
        <w:t>обучение по образовательным программам дошкольного</w:t>
      </w:r>
      <w:r w:rsidR="004C1F14" w:rsidRPr="004C1F14">
        <w:rPr>
          <w:sz w:val="28"/>
          <w:szCs w:val="28"/>
          <w:lang w:val="ru-RU"/>
        </w:rPr>
        <w:t xml:space="preserve"> </w:t>
      </w:r>
      <w:r w:rsidR="004C1F14" w:rsidRPr="00FD7234">
        <w:rPr>
          <w:sz w:val="24"/>
          <w:szCs w:val="24"/>
          <w:lang w:val="ru-RU"/>
        </w:rPr>
        <w:t>образования</w:t>
      </w:r>
      <w:r w:rsidR="00701924" w:rsidRPr="00FD7234">
        <w:rPr>
          <w:rFonts w:cs="Times New Roman"/>
          <w:color w:val="000000"/>
          <w:sz w:val="24"/>
          <w:szCs w:val="24"/>
          <w:lang w:val="ru-RU"/>
        </w:rPr>
        <w:t xml:space="preserve"> в МБДОУ</w:t>
      </w:r>
      <w:r w:rsidR="00701924">
        <w:rPr>
          <w:rFonts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701924">
        <w:rPr>
          <w:rFonts w:cs="Times New Roman"/>
          <w:color w:val="000000"/>
          <w:sz w:val="24"/>
          <w:szCs w:val="24"/>
          <w:lang w:val="ru-RU"/>
        </w:rPr>
        <w:t>Кожаевский</w:t>
      </w:r>
      <w:proofErr w:type="spellEnd"/>
      <w:r w:rsidR="00701924"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детский сад «Василек» (далее – П</w:t>
      </w:r>
      <w:r w:rsidR="00701924">
        <w:rPr>
          <w:rFonts w:cs="Times New Roman"/>
          <w:color w:val="000000"/>
          <w:sz w:val="24"/>
          <w:szCs w:val="24"/>
          <w:lang w:val="ru-RU"/>
        </w:rPr>
        <w:t>равила) разработаны в  соответствии с Федеральным законом</w:t>
      </w:r>
      <w:r w:rsidR="004C1F14">
        <w:rPr>
          <w:rFonts w:cs="Times New Roman"/>
          <w:color w:val="000000"/>
          <w:sz w:val="24"/>
          <w:szCs w:val="24"/>
          <w:lang w:val="ru-RU"/>
        </w:rPr>
        <w:t xml:space="preserve"> Российской Федерации</w:t>
      </w:r>
      <w:r w:rsidR="00701924">
        <w:rPr>
          <w:rFonts w:cs="Times New Roman"/>
          <w:color w:val="000000"/>
          <w:sz w:val="24"/>
          <w:szCs w:val="24"/>
          <w:lang w:val="ru-RU"/>
        </w:rPr>
        <w:t xml:space="preserve"> от 29.12.2012 № 273-ФЗ «Об образовании в Российской  Федерации»</w:t>
      </w:r>
      <w:r w:rsidR="004C1F14">
        <w:rPr>
          <w:rFonts w:cs="Times New Roman"/>
          <w:color w:val="000000"/>
          <w:sz w:val="24"/>
          <w:szCs w:val="24"/>
          <w:lang w:val="ru-RU"/>
        </w:rPr>
        <w:t xml:space="preserve"> (с последующими изменениями)</w:t>
      </w:r>
      <w:r w:rsidR="00701924">
        <w:rPr>
          <w:rFonts w:cs="Times New Roman"/>
          <w:color w:val="000000"/>
          <w:sz w:val="24"/>
          <w:szCs w:val="24"/>
          <w:lang w:val="ru-RU"/>
        </w:rPr>
        <w:t xml:space="preserve">, </w:t>
      </w:r>
      <w:r w:rsidR="00701924" w:rsidRPr="00D31EFE">
        <w:rPr>
          <w:rFonts w:cs="Times New Roman"/>
          <w:sz w:val="24"/>
          <w:szCs w:val="24"/>
          <w:lang w:val="ru-RU"/>
        </w:rPr>
        <w:t>Порядком приема на обучение по образовательным программам дошкольного  образования, утвержденным приказом Мин</w:t>
      </w:r>
      <w:r w:rsidR="004C1F14" w:rsidRPr="00D31EFE">
        <w:rPr>
          <w:rFonts w:cs="Times New Roman"/>
          <w:sz w:val="24"/>
          <w:szCs w:val="24"/>
          <w:lang w:val="ru-RU"/>
        </w:rPr>
        <w:t>истерства просвещения Российской Федерации</w:t>
      </w:r>
      <w:r w:rsidR="00701924" w:rsidRPr="00D31EFE">
        <w:rPr>
          <w:rFonts w:cs="Times New Roman"/>
          <w:sz w:val="24"/>
          <w:szCs w:val="24"/>
          <w:lang w:val="ru-RU"/>
        </w:rPr>
        <w:t xml:space="preserve"> от 15.05.2020</w:t>
      </w:r>
      <w:r w:rsidR="004C1F14" w:rsidRPr="00D31EFE">
        <w:rPr>
          <w:rFonts w:cs="Times New Roman"/>
          <w:sz w:val="24"/>
          <w:szCs w:val="24"/>
          <w:lang w:val="ru-RU"/>
        </w:rPr>
        <w:t xml:space="preserve"> года </w:t>
      </w:r>
      <w:r>
        <w:rPr>
          <w:rFonts w:cs="Times New Roman"/>
          <w:sz w:val="24"/>
          <w:szCs w:val="24"/>
          <w:lang w:val="ru-RU"/>
        </w:rPr>
        <w:t xml:space="preserve"> № 236 </w:t>
      </w:r>
      <w:r w:rsidR="00701924" w:rsidRPr="00FD7234">
        <w:rPr>
          <w:rFonts w:cs="Times New Roman"/>
          <w:sz w:val="24"/>
          <w:szCs w:val="24"/>
          <w:lang w:val="ru-RU"/>
        </w:rPr>
        <w:t>и уставом МБДОУ</w:t>
      </w:r>
      <w:r w:rsidRPr="00FD7234">
        <w:rPr>
          <w:rFonts w:cs="Times New Roman"/>
          <w:sz w:val="24"/>
          <w:szCs w:val="24"/>
          <w:lang w:val="ru-RU"/>
        </w:rPr>
        <w:t xml:space="preserve"> «</w:t>
      </w:r>
      <w:proofErr w:type="spellStart"/>
      <w:r w:rsidRPr="00FD7234">
        <w:rPr>
          <w:rFonts w:cs="Times New Roman"/>
          <w:sz w:val="24"/>
          <w:szCs w:val="24"/>
          <w:lang w:val="ru-RU"/>
        </w:rPr>
        <w:t>Кожаевский</w:t>
      </w:r>
      <w:proofErr w:type="spellEnd"/>
      <w:r w:rsidRPr="00FD7234">
        <w:rPr>
          <w:rFonts w:cs="Times New Roman"/>
          <w:sz w:val="24"/>
          <w:szCs w:val="24"/>
          <w:lang w:val="ru-RU"/>
        </w:rPr>
        <w:t xml:space="preserve"> детский сад «Василек»</w:t>
      </w:r>
      <w:r>
        <w:rPr>
          <w:lang w:val="ru-RU"/>
        </w:rPr>
        <w:t>.</w:t>
      </w:r>
      <w:r w:rsidR="00701924" w:rsidRPr="00FD7234">
        <w:rPr>
          <w:lang w:val="ru-RU"/>
        </w:rPr>
        <w:t xml:space="preserve"> </w:t>
      </w:r>
    </w:p>
    <w:p w:rsidR="00914BDC" w:rsidRDefault="00D31EFE" w:rsidP="00E65F93">
      <w:pPr>
        <w:spacing w:line="276" w:lineRule="auto"/>
        <w:jc w:val="both"/>
        <w:rPr>
          <w:sz w:val="28"/>
          <w:szCs w:val="28"/>
        </w:rPr>
      </w:pPr>
      <w:r w:rsidRPr="00FD7234">
        <w:rPr>
          <w:rFonts w:ascii="Arial" w:hAnsi="Arial" w:cs="Arial"/>
          <w:sz w:val="23"/>
          <w:szCs w:val="23"/>
          <w:shd w:val="clear" w:color="auto" w:fill="FFFFFF"/>
        </w:rPr>
        <w:t xml:space="preserve">2. </w:t>
      </w:r>
      <w:r w:rsidRPr="00FD7234">
        <w:rPr>
          <w:shd w:val="clear" w:color="auto" w:fill="FFFFFF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«Об образовании в Российской Федерации» и Порядком приема </w:t>
      </w:r>
      <w:r w:rsidRPr="00FD7234">
        <w:t xml:space="preserve">на обучение по образовательным программам </w:t>
      </w:r>
      <w:r w:rsidR="00FD7234">
        <w:t xml:space="preserve">дошкольного </w:t>
      </w:r>
      <w:r w:rsidRPr="00FD7234">
        <w:t xml:space="preserve">образования, утвержденным приказом Министерства </w:t>
      </w:r>
      <w:r w:rsidRPr="00D31EFE">
        <w:t>просвещения Российской Федерации от 15.05.2020 года  № 236</w:t>
      </w:r>
      <w:r>
        <w:t>.</w:t>
      </w:r>
    </w:p>
    <w:p w:rsidR="004C1F14" w:rsidRPr="00E65F93" w:rsidRDefault="00D31EFE" w:rsidP="00E65F93">
      <w:pPr>
        <w:spacing w:line="276" w:lineRule="auto"/>
        <w:jc w:val="both"/>
        <w:rPr>
          <w:shd w:val="clear" w:color="auto" w:fill="FFFFFF"/>
        </w:rPr>
      </w:pPr>
      <w:r w:rsidRPr="00E65F93">
        <w:rPr>
          <w:shd w:val="clear" w:color="auto" w:fill="FFFFFF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</w:p>
    <w:p w:rsidR="00D31EFE" w:rsidRPr="00E65F93" w:rsidRDefault="00D31EFE" w:rsidP="00E65F93">
      <w:pPr>
        <w:spacing w:line="276" w:lineRule="auto"/>
        <w:jc w:val="both"/>
        <w:rPr>
          <w:shd w:val="clear" w:color="auto" w:fill="FFFFFF"/>
        </w:rPr>
      </w:pPr>
      <w:r w:rsidRPr="00E65F93">
        <w:rPr>
          <w:shd w:val="clear" w:color="auto" w:fill="FFFFFF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D31EFE" w:rsidRPr="00E65F93" w:rsidRDefault="00A86F49" w:rsidP="00E65F93">
      <w:pPr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</w:t>
      </w:r>
      <w:r w:rsidR="00D31EFE" w:rsidRPr="00E65F93">
        <w:rPr>
          <w:shd w:val="clear" w:color="auto" w:fill="FFFFFF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>
        <w:rPr>
          <w:shd w:val="clear" w:color="auto" w:fill="FFFFFF"/>
        </w:rPr>
        <w:t>.</w:t>
      </w:r>
    </w:p>
    <w:p w:rsidR="00D31EFE" w:rsidRPr="00E65F93" w:rsidRDefault="00A86F49" w:rsidP="00E65F93">
      <w:pPr>
        <w:spacing w:line="276" w:lineRule="auto"/>
        <w:jc w:val="both"/>
      </w:pPr>
      <w:r>
        <w:rPr>
          <w:shd w:val="clear" w:color="auto" w:fill="FFFFFF"/>
        </w:rPr>
        <w:t xml:space="preserve">      </w:t>
      </w:r>
      <w:r w:rsidR="00D31EFE" w:rsidRPr="00E65F93">
        <w:rPr>
          <w:shd w:val="clear" w:color="auto" w:fill="FFFFFF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</w:p>
    <w:p w:rsidR="004C1F14" w:rsidRDefault="004C1F14" w:rsidP="00E65F93">
      <w:pPr>
        <w:spacing w:line="276" w:lineRule="auto"/>
        <w:jc w:val="both"/>
      </w:pPr>
      <w:r>
        <w:t>5. В приеме в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ФЗ от 29 декабря 2012 г. № 273 – ФЗ «Об образовании в Российской Федераци</w:t>
      </w:r>
      <w:r w:rsidR="00D31EFE">
        <w:t xml:space="preserve">и» (с последующими изменениями). </w:t>
      </w:r>
      <w:r>
        <w:t xml:space="preserve">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</w:t>
      </w:r>
      <w:r>
        <w:lastRenderedPageBreak/>
        <w:t>непосредственно в орган местного самоуправления, осуществляющий управление в сфере образования.</w:t>
      </w:r>
    </w:p>
    <w:p w:rsidR="004C1F14" w:rsidRDefault="004C1F14" w:rsidP="00E65F93">
      <w:pPr>
        <w:spacing w:line="276" w:lineRule="auto"/>
        <w:jc w:val="both"/>
      </w:pPr>
      <w: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4C1F14" w:rsidRDefault="004C1F14" w:rsidP="00E65F93">
      <w:pPr>
        <w:spacing w:line="276" w:lineRule="auto"/>
        <w:jc w:val="both"/>
      </w:pPr>
      <w:r>
        <w:t xml:space="preserve">       Копии указанных документов, информация о сроках приема документов, указанных в пункте 9 настоящих Правил,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«Интернет».</w:t>
      </w:r>
    </w:p>
    <w:p w:rsidR="004C1F14" w:rsidRDefault="004C1F14" w:rsidP="00E65F93">
      <w:pPr>
        <w:spacing w:line="276" w:lineRule="auto"/>
        <w:jc w:val="both"/>
      </w:pPr>
      <w:r>
        <w:t xml:space="preserve">      Образовательная организация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о закреплении образовательных организаций за конкретными территориями Никольского муниципального района, издаваемый не позднее 1 апреля текущего года (далее – распорядительный акт о закрепленной территории).</w:t>
      </w:r>
    </w:p>
    <w:p w:rsidR="004C1F14" w:rsidRDefault="004C1F14" w:rsidP="00E65F93">
      <w:pPr>
        <w:spacing w:line="276" w:lineRule="auto"/>
        <w:jc w:val="both"/>
      </w:pPr>
      <w:r>
        <w:t xml:space="preserve">     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заявление о приеме в образовательную организацию и заверяется личной подписью родителей (законных представителей) ребенка.</w:t>
      </w:r>
    </w:p>
    <w:p w:rsidR="004C1F14" w:rsidRDefault="004C1F14" w:rsidP="00E65F93">
      <w:pPr>
        <w:spacing w:line="276" w:lineRule="auto"/>
        <w:jc w:val="both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5F1256" w:rsidRDefault="004C1F14" w:rsidP="00E65F93">
      <w:pPr>
        <w:spacing w:line="276" w:lineRule="auto"/>
        <w:jc w:val="both"/>
      </w:pPr>
      <w:r>
        <w:t>8. Прием в муниципальные образовательные организации осуществляется по направлению Управления образования администрации Никольского муниципального района посредством использования региональных информационных систем, указанных в части 14 статьи 98 Федерального закона от 29 декабря 2012года  № 273-ФЗ «Об образовании в Российской Федерации</w:t>
      </w:r>
      <w:r w:rsidR="005F1256">
        <w:t>» (с последующими изменениями).</w:t>
      </w:r>
    </w:p>
    <w:p w:rsidR="005F1256" w:rsidRDefault="005F1256" w:rsidP="00E65F93">
      <w:pPr>
        <w:spacing w:line="276" w:lineRule="auto"/>
        <w:jc w:val="both"/>
      </w:pPr>
      <w:r>
        <w:t xml:space="preserve">     </w:t>
      </w:r>
      <w:r w:rsidR="004C1F14">
        <w:t xml:space="preserve"> Документы о приеме подаются в образовательную организацию, в которую получено направление в рамках реализации муниципальной услуги, предоставляемой органами исполнительной власти субъекта Российской Федерации и органом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</w:t>
      </w:r>
      <w:r>
        <w:t>грамму дошкольного образования.</w:t>
      </w:r>
    </w:p>
    <w:p w:rsidR="004C1F14" w:rsidRDefault="005F1256" w:rsidP="00E65F93">
      <w:pPr>
        <w:spacing w:line="276" w:lineRule="auto"/>
        <w:jc w:val="both"/>
      </w:pPr>
      <w:r>
        <w:t xml:space="preserve">     </w:t>
      </w:r>
      <w:r w:rsidR="004C1F14">
        <w:t>Уполномоченным органом исполнительной власти субъекта Российской Федерации или о</w:t>
      </w:r>
      <w:r w:rsidR="00D31EFE">
        <w:t xml:space="preserve">рганом местного самоуправления, </w:t>
      </w:r>
      <w:r w:rsidR="004C1F14">
        <w:t>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</w:t>
      </w:r>
      <w:r w:rsidR="00D31EFE">
        <w:t xml:space="preserve"> (функций) следующая информация:</w:t>
      </w:r>
    </w:p>
    <w:p w:rsidR="004C1F14" w:rsidRDefault="004C1F14" w:rsidP="00E65F93">
      <w:pPr>
        <w:numPr>
          <w:ilvl w:val="0"/>
          <w:numId w:val="1"/>
        </w:numPr>
        <w:suppressAutoHyphens/>
        <w:spacing w:line="276" w:lineRule="auto"/>
        <w:jc w:val="both"/>
      </w:pPr>
      <w:r>
        <w:t>о заявлениях для направления и приема (индивидуальный номер и дата подачи заявления);</w:t>
      </w:r>
    </w:p>
    <w:p w:rsidR="004C1F14" w:rsidRDefault="004C1F14" w:rsidP="00E65F93">
      <w:pPr>
        <w:numPr>
          <w:ilvl w:val="0"/>
          <w:numId w:val="1"/>
        </w:numPr>
        <w:suppressAutoHyphens/>
        <w:spacing w:line="276" w:lineRule="auto"/>
        <w:jc w:val="both"/>
      </w:pPr>
      <w:r>
        <w:t>о статусах обработки заявлений, об основаниях их изменения и комментарии к ним;</w:t>
      </w:r>
    </w:p>
    <w:p w:rsidR="004C1F14" w:rsidRDefault="004C1F14" w:rsidP="00E65F93">
      <w:pPr>
        <w:numPr>
          <w:ilvl w:val="0"/>
          <w:numId w:val="1"/>
        </w:numPr>
        <w:suppressAutoHyphens/>
        <w:spacing w:line="276" w:lineRule="auto"/>
        <w:jc w:val="both"/>
      </w:pPr>
      <w:r>
        <w:t>о последовательности предоставления места в муниципальной образовательной организации;</w:t>
      </w:r>
    </w:p>
    <w:p w:rsidR="004C1F14" w:rsidRDefault="004C1F14" w:rsidP="00E65F93">
      <w:pPr>
        <w:numPr>
          <w:ilvl w:val="0"/>
          <w:numId w:val="1"/>
        </w:numPr>
        <w:suppressAutoHyphens/>
        <w:spacing w:line="276" w:lineRule="auto"/>
        <w:jc w:val="both"/>
      </w:pPr>
      <w:r>
        <w:lastRenderedPageBreak/>
        <w:t>о документе о предоставлении места в муниципальной образовательной организации;</w:t>
      </w:r>
    </w:p>
    <w:p w:rsidR="004C1F14" w:rsidRDefault="004C1F14" w:rsidP="00E65F93">
      <w:pPr>
        <w:numPr>
          <w:ilvl w:val="0"/>
          <w:numId w:val="1"/>
        </w:numPr>
        <w:suppressAutoHyphens/>
        <w:spacing w:line="276" w:lineRule="auto"/>
        <w:jc w:val="both"/>
      </w:pPr>
      <w:r>
        <w:t>о документе о зачислении ребенка в муниципальную образовательную организацию.</w:t>
      </w:r>
    </w:p>
    <w:p w:rsidR="005F1256" w:rsidRDefault="005F1256" w:rsidP="00E65F93">
      <w:pPr>
        <w:suppressAutoHyphens/>
        <w:spacing w:line="276" w:lineRule="auto"/>
        <w:jc w:val="both"/>
      </w:pPr>
      <w:r>
        <w:t xml:space="preserve">    </w:t>
      </w:r>
      <w:r w:rsidR="004C1F14">
        <w:t>Направление и прием в образовательную организацию осуществляются по личному заявлению родителя (за</w:t>
      </w:r>
      <w:r>
        <w:t>конного представителя) ребенка.</w:t>
      </w:r>
    </w:p>
    <w:p w:rsidR="004C1F14" w:rsidRDefault="005F1256" w:rsidP="00E65F93">
      <w:pPr>
        <w:suppressAutoHyphens/>
        <w:spacing w:line="276" w:lineRule="auto"/>
        <w:jc w:val="both"/>
      </w:pPr>
      <w:r>
        <w:t xml:space="preserve">    </w:t>
      </w:r>
      <w:r w:rsidR="004C1F14">
        <w:t xml:space="preserve"> Заявление для направления в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C1F14" w:rsidRDefault="005F1256" w:rsidP="00E65F93">
      <w:pPr>
        <w:spacing w:line="276" w:lineRule="auto"/>
        <w:jc w:val="both"/>
      </w:pPr>
      <w:r>
        <w:t xml:space="preserve">       </w:t>
      </w:r>
      <w:r w:rsidR="004C1F14">
        <w:t>Заявление о приеме представляется в 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C1F14" w:rsidRDefault="005F1256" w:rsidP="00E65F93">
      <w:pPr>
        <w:spacing w:line="276" w:lineRule="auto"/>
        <w:jc w:val="both"/>
      </w:pPr>
      <w:r>
        <w:t xml:space="preserve">     </w:t>
      </w:r>
      <w:r w:rsidR="004C1F14"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4C1F14" w:rsidRDefault="004C1F14" w:rsidP="00E65F93">
      <w:pPr>
        <w:spacing w:line="276" w:lineRule="auto"/>
        <w:ind w:left="720"/>
        <w:jc w:val="both"/>
      </w:pPr>
      <w:r>
        <w:t>а) фамилия, имя, отчество (последнее – при наличии) ребенка;</w:t>
      </w:r>
    </w:p>
    <w:p w:rsidR="004C1F14" w:rsidRDefault="004C1F14" w:rsidP="00E65F93">
      <w:pPr>
        <w:spacing w:line="276" w:lineRule="auto"/>
        <w:ind w:left="720"/>
        <w:jc w:val="both"/>
      </w:pPr>
      <w:r>
        <w:t>б) дата рождения ребенка;</w:t>
      </w:r>
    </w:p>
    <w:p w:rsidR="004C1F14" w:rsidRDefault="004C1F14" w:rsidP="00E65F93">
      <w:pPr>
        <w:spacing w:line="276" w:lineRule="auto"/>
        <w:ind w:left="720"/>
        <w:jc w:val="both"/>
      </w:pPr>
      <w:r>
        <w:t>в) реквизиты свидетельства о рождении ребенка;</w:t>
      </w:r>
    </w:p>
    <w:p w:rsidR="004C1F14" w:rsidRDefault="004C1F14" w:rsidP="00E65F93">
      <w:pPr>
        <w:spacing w:line="276" w:lineRule="auto"/>
        <w:ind w:left="720"/>
        <w:jc w:val="both"/>
      </w:pPr>
      <w:r>
        <w:t>г) адрес места жительства (места пребывания, места фактического проживания) ребенка;</w:t>
      </w:r>
    </w:p>
    <w:p w:rsidR="004C1F14" w:rsidRDefault="004C1F14" w:rsidP="00E65F93">
      <w:pPr>
        <w:spacing w:line="276" w:lineRule="auto"/>
        <w:ind w:left="720"/>
        <w:jc w:val="both"/>
      </w:pPr>
      <w:r>
        <w:t>д) фамилия, имя, отчество (последнее – при наличии) родителей (законных представителей) ребенка;</w:t>
      </w:r>
    </w:p>
    <w:p w:rsidR="004C1F14" w:rsidRDefault="004C1F14" w:rsidP="00E65F93">
      <w:pPr>
        <w:spacing w:line="276" w:lineRule="auto"/>
        <w:ind w:left="720"/>
        <w:jc w:val="both"/>
      </w:pPr>
      <w:r>
        <w:t>е) реквизиты документа, удостоверяющего личность родителя (законного представителя) ребенка;</w:t>
      </w:r>
    </w:p>
    <w:p w:rsidR="004C1F14" w:rsidRDefault="004C1F14" w:rsidP="00E65F93">
      <w:pPr>
        <w:spacing w:line="276" w:lineRule="auto"/>
        <w:ind w:left="720"/>
        <w:jc w:val="both"/>
      </w:pPr>
      <w:r>
        <w:t>ж) реквизиты документа, подтверждающего установление опеки (при наличии);</w:t>
      </w:r>
    </w:p>
    <w:p w:rsidR="004C1F14" w:rsidRDefault="004C1F14" w:rsidP="00E65F93">
      <w:pPr>
        <w:spacing w:line="276" w:lineRule="auto"/>
        <w:ind w:left="720"/>
        <w:jc w:val="both"/>
      </w:pPr>
      <w:r>
        <w:t>з) адрес электронной почты, номер телефона (при наличии) родителей (законных представителей) ребенка;</w:t>
      </w:r>
    </w:p>
    <w:p w:rsidR="004C1F14" w:rsidRDefault="004C1F14" w:rsidP="00E65F93">
      <w:pPr>
        <w:spacing w:line="276" w:lineRule="auto"/>
        <w:ind w:left="720"/>
        <w:jc w:val="both"/>
      </w:pPr>
      <w:r>
        <w:t>и) о выборе языка образования, родного языка из числа языков народов РФ, в том числе русского языка как родного языка;</w:t>
      </w:r>
    </w:p>
    <w:p w:rsidR="004C1F14" w:rsidRDefault="004C1F14" w:rsidP="00E65F93">
      <w:pPr>
        <w:spacing w:line="276" w:lineRule="auto"/>
        <w:ind w:left="720"/>
        <w:jc w:val="both"/>
      </w:pPr>
      <w:r>
        <w:t xml:space="preserve">к)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 наличии);</w:t>
      </w:r>
    </w:p>
    <w:p w:rsidR="004C1F14" w:rsidRDefault="004C1F14" w:rsidP="00E65F93">
      <w:pPr>
        <w:spacing w:line="276" w:lineRule="auto"/>
        <w:ind w:left="720"/>
        <w:jc w:val="both"/>
      </w:pPr>
      <w:r>
        <w:t>л) о направленности дошкольной группы;</w:t>
      </w:r>
    </w:p>
    <w:p w:rsidR="004C1F14" w:rsidRDefault="004C1F14" w:rsidP="00E65F93">
      <w:pPr>
        <w:spacing w:line="276" w:lineRule="auto"/>
        <w:ind w:left="720"/>
        <w:jc w:val="both"/>
      </w:pPr>
      <w:r>
        <w:t>м) о необходимом режиме пребывания ребенка;</w:t>
      </w:r>
    </w:p>
    <w:p w:rsidR="00FD7234" w:rsidRDefault="004C1F14" w:rsidP="00FD7234">
      <w:pPr>
        <w:spacing w:line="276" w:lineRule="auto"/>
        <w:ind w:left="720"/>
        <w:jc w:val="both"/>
      </w:pPr>
      <w:r>
        <w:t>н) о желаемой дате приема на обучение.</w:t>
      </w:r>
    </w:p>
    <w:p w:rsidR="00FD7234" w:rsidRDefault="00FD7234" w:rsidP="00FD7234">
      <w:pPr>
        <w:spacing w:line="276" w:lineRule="auto"/>
        <w:jc w:val="both"/>
      </w:pPr>
      <w:r>
        <w:t xml:space="preserve">        </w:t>
      </w:r>
      <w:r w:rsidR="004C1F14">
        <w:t xml:space="preserve"> В заявлении для направления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4C1F14" w:rsidRDefault="00FD7234" w:rsidP="00FD7234">
      <w:pPr>
        <w:spacing w:line="276" w:lineRule="auto"/>
        <w:jc w:val="both"/>
      </w:pPr>
      <w:r>
        <w:t xml:space="preserve">         </w:t>
      </w:r>
      <w:r w:rsidR="004C1F14">
        <w:t xml:space="preserve">При наличии у ребенка братьев и (или)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</w:t>
      </w:r>
      <w:r w:rsidR="004C1F14">
        <w:lastRenderedPageBreak/>
        <w:t>направления указывают фамилию (-</w:t>
      </w:r>
      <w:proofErr w:type="spellStart"/>
      <w:r w:rsidR="004C1F14">
        <w:t>ии</w:t>
      </w:r>
      <w:proofErr w:type="spellEnd"/>
      <w:r w:rsidR="004C1F14">
        <w:t>), имя (имена), отчество(-а) (последнее – при наличии) братьев и (или) сестер.</w:t>
      </w:r>
    </w:p>
    <w:p w:rsidR="004C1F14" w:rsidRDefault="00FD7234" w:rsidP="00FD7234">
      <w:pPr>
        <w:spacing w:line="276" w:lineRule="auto"/>
        <w:jc w:val="both"/>
      </w:pPr>
      <w:r>
        <w:t xml:space="preserve">         </w:t>
      </w:r>
      <w:r w:rsidR="004C1F14">
        <w:t xml:space="preserve"> Для направления и /или приема в образовательную организацию родители (законные представители) ребенка предъявляют следующие документы:</w:t>
      </w:r>
    </w:p>
    <w:p w:rsidR="004C1F14" w:rsidRDefault="004C1F14" w:rsidP="00E65F93">
      <w:pPr>
        <w:spacing w:line="276" w:lineRule="auto"/>
        <w:ind w:left="720"/>
        <w:jc w:val="both"/>
      </w:pPr>
      <w:r>
        <w:t xml:space="preserve">           </w:t>
      </w:r>
      <w:r w:rsidR="00FD7234">
        <w:t xml:space="preserve">- </w:t>
      </w:r>
      <w:r>
        <w:t xml:space="preserve">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Федерации»;</w:t>
      </w:r>
    </w:p>
    <w:p w:rsidR="004C1F14" w:rsidRDefault="004C1F14" w:rsidP="00E65F93">
      <w:pPr>
        <w:spacing w:line="276" w:lineRule="auto"/>
        <w:ind w:left="720"/>
        <w:jc w:val="both"/>
      </w:pPr>
      <w:r>
        <w:t xml:space="preserve">            </w:t>
      </w:r>
      <w:r w:rsidR="00FD7234">
        <w:t xml:space="preserve">- </w:t>
      </w:r>
      <w:r>
        <w:t>свидетельство о рождении ребенка или для иностранных граждан и лиц без гражданства – документ(-ы), удостоверяющий(е) личность ребенка и подтверждающий(е) законность представления прав ребенка;</w:t>
      </w:r>
    </w:p>
    <w:p w:rsidR="004C1F14" w:rsidRDefault="004C1F14" w:rsidP="00E65F93">
      <w:pPr>
        <w:spacing w:line="276" w:lineRule="auto"/>
        <w:ind w:left="720"/>
        <w:jc w:val="both"/>
      </w:pPr>
      <w:r>
        <w:t xml:space="preserve">             </w:t>
      </w:r>
      <w:r w:rsidR="00FD7234">
        <w:t xml:space="preserve">- </w:t>
      </w:r>
      <w:r>
        <w:t>документ, подтверждающий установление опеки (при необходимости);</w:t>
      </w:r>
    </w:p>
    <w:p w:rsidR="004C1F14" w:rsidRDefault="004C1F14" w:rsidP="00E65F93">
      <w:pPr>
        <w:spacing w:line="276" w:lineRule="auto"/>
        <w:ind w:left="720"/>
        <w:jc w:val="both"/>
      </w:pPr>
      <w:r>
        <w:t xml:space="preserve">             </w:t>
      </w:r>
      <w:r w:rsidR="00FD7234">
        <w:t xml:space="preserve">- </w:t>
      </w:r>
      <w: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 месте фактического проживания ребенка;</w:t>
      </w:r>
    </w:p>
    <w:p w:rsidR="004C1F14" w:rsidRDefault="004C1F14" w:rsidP="00E65F93">
      <w:pPr>
        <w:spacing w:line="276" w:lineRule="auto"/>
        <w:ind w:left="720"/>
        <w:jc w:val="both"/>
      </w:pPr>
      <w:r>
        <w:t xml:space="preserve">             </w:t>
      </w:r>
      <w:r w:rsidR="00FD7234">
        <w:t>-</w:t>
      </w:r>
      <w:r>
        <w:t>документ психолого-медико-педагогической комиссии (при необходимости);</w:t>
      </w:r>
    </w:p>
    <w:p w:rsidR="004C1F14" w:rsidRDefault="004C1F14" w:rsidP="00E65F93">
      <w:pPr>
        <w:spacing w:line="276" w:lineRule="auto"/>
        <w:ind w:left="720"/>
        <w:jc w:val="both"/>
      </w:pPr>
      <w:r>
        <w:t xml:space="preserve">              </w:t>
      </w:r>
      <w:r w:rsidR="00FD7234">
        <w:t xml:space="preserve">- </w:t>
      </w:r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FD7234" w:rsidRDefault="00FD7234" w:rsidP="00FD7234">
      <w:pPr>
        <w:spacing w:line="276" w:lineRule="auto"/>
        <w:jc w:val="both"/>
      </w:pPr>
      <w:r>
        <w:t xml:space="preserve">       </w:t>
      </w:r>
      <w:r w:rsidR="004C1F14">
        <w:t xml:space="preserve">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C1F14" w:rsidRDefault="00FD7234" w:rsidP="00FD7234">
      <w:pPr>
        <w:spacing w:line="276" w:lineRule="auto"/>
        <w:jc w:val="both"/>
      </w:pPr>
      <w:r>
        <w:t xml:space="preserve">         </w:t>
      </w:r>
      <w:r w:rsidR="004C1F14"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4C1F14" w:rsidRDefault="00FD7234" w:rsidP="00FD7234">
      <w:pPr>
        <w:spacing w:line="276" w:lineRule="auto"/>
        <w:jc w:val="both"/>
      </w:pPr>
      <w:r>
        <w:t xml:space="preserve">          </w:t>
      </w:r>
      <w:r w:rsidR="004C1F14">
        <w:t>Копии предъявляемых при приеме документов хранятся в образовательной организации.</w:t>
      </w:r>
    </w:p>
    <w:p w:rsidR="004C1F14" w:rsidRDefault="004C1F14" w:rsidP="00E65F93">
      <w:pPr>
        <w:spacing w:line="276" w:lineRule="auto"/>
        <w:jc w:val="both"/>
      </w:pPr>
      <w: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4C1F14" w:rsidRDefault="004C1F14" w:rsidP="00E65F93">
      <w:pPr>
        <w:spacing w:line="276" w:lineRule="auto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4C1F14" w:rsidRDefault="004C1F14" w:rsidP="00E65F93">
      <w:pPr>
        <w:spacing w:line="276" w:lineRule="auto"/>
        <w:jc w:val="both"/>
      </w:pPr>
      <w: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документов.1</w:t>
      </w:r>
    </w:p>
    <w:p w:rsidR="004C1F14" w:rsidRDefault="004C1F14" w:rsidP="00E65F93">
      <w:pPr>
        <w:spacing w:line="276" w:lineRule="auto"/>
        <w:jc w:val="both"/>
      </w:pPr>
      <w:r>
        <w:t xml:space="preserve">13.Ребенок, родители (законные представители) которого не представили необходимые для приема документы в соответствии с пунктом 9 настоящих Правил, остается на учете и </w:t>
      </w:r>
      <w:r>
        <w:lastRenderedPageBreak/>
        <w:t>направляется в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4C1F14" w:rsidRDefault="004C1F14" w:rsidP="00E65F93">
      <w:pPr>
        <w:spacing w:line="276" w:lineRule="auto"/>
        <w:jc w:val="both"/>
      </w:pPr>
      <w:r>
        <w:t>14.После приема документов, указанных в пункте 9 настоящих Правил,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4C1F14" w:rsidRDefault="004C1F14" w:rsidP="00E65F93">
      <w:pPr>
        <w:spacing w:line="276" w:lineRule="auto"/>
        <w:jc w:val="both"/>
      </w:pPr>
      <w:r>
        <w:t>15. Руководитель образовательной организации издает распорядительный акт о зачислении ребенка в образовательную организацию (далее-распорядительный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4C1F14" w:rsidRDefault="005F1256" w:rsidP="00E65F93">
      <w:pPr>
        <w:spacing w:line="276" w:lineRule="auto"/>
        <w:jc w:val="both"/>
      </w:pPr>
      <w:r>
        <w:t xml:space="preserve">       </w:t>
      </w:r>
      <w:r w:rsidR="004C1F14">
        <w:t>После издания распорядительного акта ребенок снимается с учета детей, нуждающихся в предоставлении места в муниципальной образовательной организации.</w:t>
      </w:r>
    </w:p>
    <w:p w:rsidR="004C1F14" w:rsidRDefault="004C1F14" w:rsidP="00E65F93">
      <w:pPr>
        <w:spacing w:line="276" w:lineRule="auto"/>
        <w:jc w:val="both"/>
      </w:pPr>
      <w:r>
        <w:t xml:space="preserve"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 </w:t>
      </w:r>
    </w:p>
    <w:p w:rsidR="004C1F14" w:rsidRDefault="004C1F14" w:rsidP="00E65F93">
      <w:pPr>
        <w:spacing w:line="276" w:lineRule="auto"/>
        <w:ind w:left="360"/>
        <w:jc w:val="both"/>
      </w:pPr>
    </w:p>
    <w:p w:rsidR="004C1F14" w:rsidRDefault="004C1F14" w:rsidP="00E65F93">
      <w:pPr>
        <w:spacing w:line="276" w:lineRule="auto"/>
        <w:jc w:val="both"/>
      </w:pPr>
    </w:p>
    <w:p w:rsidR="004C1F14" w:rsidRDefault="004C1F14" w:rsidP="00E65F93">
      <w:pPr>
        <w:spacing w:line="276" w:lineRule="auto"/>
      </w:pPr>
    </w:p>
    <w:p w:rsidR="004C1F14" w:rsidRDefault="004C1F14" w:rsidP="00E65F93">
      <w:pPr>
        <w:spacing w:line="276" w:lineRule="auto"/>
      </w:pPr>
    </w:p>
    <w:p w:rsidR="004C1F14" w:rsidRPr="00914BDC" w:rsidRDefault="004C1F14" w:rsidP="00E65F93">
      <w:pPr>
        <w:spacing w:line="276" w:lineRule="auto"/>
        <w:jc w:val="both"/>
        <w:rPr>
          <w:sz w:val="28"/>
          <w:szCs w:val="28"/>
        </w:rPr>
      </w:pPr>
    </w:p>
    <w:sectPr w:rsidR="004C1F14" w:rsidRPr="0091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C7"/>
    <w:rsid w:val="00340DD8"/>
    <w:rsid w:val="00452AD4"/>
    <w:rsid w:val="004C1F14"/>
    <w:rsid w:val="005F1256"/>
    <w:rsid w:val="00701924"/>
    <w:rsid w:val="007B64C7"/>
    <w:rsid w:val="00887533"/>
    <w:rsid w:val="00892F8C"/>
    <w:rsid w:val="00914BDC"/>
    <w:rsid w:val="00A86F49"/>
    <w:rsid w:val="00BD7F9C"/>
    <w:rsid w:val="00D31EFE"/>
    <w:rsid w:val="00E65F93"/>
    <w:rsid w:val="00FD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1924"/>
    <w:pPr>
      <w:suppressAutoHyphens/>
      <w:autoSpaceDN w:val="0"/>
      <w:spacing w:before="28" w:after="28" w:line="240" w:lineRule="auto"/>
      <w:textAlignment w:val="baseline"/>
    </w:pPr>
    <w:rPr>
      <w:rFonts w:ascii="Times New Roman" w:eastAsia="SimSun" w:hAnsi="Times New Roman" w:cs="Tahoma"/>
      <w:kern w:val="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1924"/>
    <w:pPr>
      <w:suppressAutoHyphens/>
      <w:autoSpaceDN w:val="0"/>
      <w:spacing w:before="28" w:after="28" w:line="240" w:lineRule="auto"/>
      <w:textAlignment w:val="baseline"/>
    </w:pPr>
    <w:rPr>
      <w:rFonts w:ascii="Times New Roman" w:eastAsia="SimSun" w:hAnsi="Times New Roman" w:cs="Tahoma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User</cp:lastModifiedBy>
  <cp:revision>2</cp:revision>
  <dcterms:created xsi:type="dcterms:W3CDTF">2021-05-05T18:33:00Z</dcterms:created>
  <dcterms:modified xsi:type="dcterms:W3CDTF">2021-05-05T18:33:00Z</dcterms:modified>
</cp:coreProperties>
</file>